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  <w:bookmarkEnd w:id="0"/>
      <w:r w:rsidRPr="00A97D0F">
        <w:rPr>
          <w:rFonts w:ascii="Microsoft Himalaya" w:eastAsia="Times New Roman" w:hAnsi="Microsoft Himalaya" w:cs="Microsoft Himalaya"/>
          <w:sz w:val="36"/>
          <w:szCs w:val="24"/>
        </w:rPr>
        <w:t>༄༅།</w:t>
      </w:r>
      <w:r w:rsidRPr="00A97D0F">
        <w:rPr>
          <w:rFonts w:ascii="Times New Roman" w:eastAsia="Times New Roman" w:hAnsi="Times New Roman" w:cs="Times New Roman"/>
          <w:sz w:val="36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36"/>
          <w:szCs w:val="24"/>
        </w:rPr>
        <w:t>།</w:t>
      </w:r>
      <w:proofErr w:type="spellStart"/>
      <w:r w:rsidRPr="00A97D0F">
        <w:rPr>
          <w:rFonts w:ascii="Microsoft Himalaya" w:eastAsia="Times New Roman" w:hAnsi="Microsoft Himalaya" w:cs="Microsoft Himalaya"/>
          <w:sz w:val="36"/>
          <w:szCs w:val="24"/>
        </w:rPr>
        <w:t>ཐུབ་པའི་བསྟོད་པ་ཐབས་མཁས་ཐུགས་རྗེ་མ</w:t>
      </w:r>
      <w:proofErr w:type="spellEnd"/>
      <w:r w:rsidRPr="00A97D0F">
        <w:rPr>
          <w:rFonts w:ascii="Microsoft Himalaya" w:eastAsia="Times New Roman" w:hAnsi="Microsoft Himalaya" w:cs="Microsoft Himalaya"/>
          <w:sz w:val="36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A97D0F">
        <w:rPr>
          <w:rFonts w:ascii="Times New Roman" w:eastAsia="Times New Roman" w:hAnsi="Times New Roman" w:cs="Times New Roman"/>
          <w:sz w:val="36"/>
          <w:szCs w:val="24"/>
        </w:rPr>
        <w:t>Great Praise of the Twelve Acts of the Buddha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A97D0F">
        <w:rPr>
          <w:rFonts w:ascii="Times New Roman" w:eastAsia="Times New Roman" w:hAnsi="Times New Roman" w:cs="Times New Roman"/>
          <w:sz w:val="36"/>
          <w:szCs w:val="24"/>
        </w:rPr>
        <w:t xml:space="preserve">by </w:t>
      </w:r>
      <w:proofErr w:type="spellStart"/>
      <w:r w:rsidRPr="00A97D0F">
        <w:rPr>
          <w:rFonts w:ascii="Times New Roman" w:eastAsia="Times New Roman" w:hAnsi="Times New Roman" w:cs="Times New Roman"/>
          <w:sz w:val="36"/>
          <w:szCs w:val="24"/>
        </w:rPr>
        <w:t>Ārya</w:t>
      </w:r>
      <w:proofErr w:type="spellEnd"/>
      <w:r w:rsidRPr="00A97D0F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36"/>
          <w:szCs w:val="24"/>
        </w:rPr>
        <w:t>Nāgārjuna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Microsoft Himalaya" w:eastAsia="Times New Roman" w:hAnsi="Microsoft Himalaya" w:cs="Microsoft Himalaya"/>
          <w:sz w:val="24"/>
          <w:szCs w:val="24"/>
        </w:rPr>
        <w:t>༄༅།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ཐབས་མཁས་ཐུགས་རྗེས་ཤཱཀྱའི་རིགས་སུ་འཁྲུངས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tabkhé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tukjé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shakyé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rik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skilful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means and compassion, you were born in the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Śākya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clan,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གཞན་གྱིས་མི་ཐུབ་བདུད་ཀྱི་དཔུང་འཇོམས་པ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shyen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mitub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dü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pung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jompa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Unconquerable by others, you vanquished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Māra's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hordes,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གསེར་གྱི་ལྷུན་པོ་ལྟ་བུར་བརྗིད་པའི་སྐུ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lhünpo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tabur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jipé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Your physical form resplendent, like a mountain of gold.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ཤཱཀྱའི་རྒྱལ་པོ་ཁྱོད་ལ་ཕྱག་འཚལ་ལོ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shakyé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gyalpo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khyö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To you, the King of the 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Śākyas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, I pay homage!</w:t>
      </w:r>
      <w:hyperlink r:id="rId5" w:anchor="ref1" w:history="1">
        <w:r w:rsidRPr="00A97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གང་གིས་དང་པོར་བྱང་ཆུབ་ཐུགས་བསྐྱེད་ནས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gang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dangpor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changchub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tukkyé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You I shall praise, who first awakened the mind of enlightenment,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བསོད་ནམས་ཡེ་ཤེས་ཚོགས་གཉིས་རྫོགས་མཛད་ཅིང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༌།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sönam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yeshe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ching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Then completed the accumulations of merit and wisdom,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lastRenderedPageBreak/>
        <w:t>དུས་འདིར་མཛད་པ་རྒྱ་ཆེན་འགྲོ་བ་ཡི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dü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dir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dzepa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gyachen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drowa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And now in this age, through the vast sway of your actions,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མགོན་གྱུར་ཁྱོད་ལ་བདག་གིས་བསྟོད་པར་བགྱི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gön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gyur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khyö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dak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töpar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Have become the lord and protector of living beings.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ལྷ་རྣམས་དོན་མཛད་འདུལ་བའི་དུས་མཁྱེན་ནས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lha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dön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dulwé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dü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khyen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Homage to you, who, having taught the gods,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ལྷ་ལས་བབས་ནས་གླང་ཆེན་ལྟར་གཤེགས་ཤིང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༌།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lha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langchen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tar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shek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shing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Knew the time had come to tame the human world, and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རིགས་ལ་གཟིགས་ནས་ལྷ་མོ་སྒྱུ་འཕྲུལ་མའི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rik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zik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lhamo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gyutrulmé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Descending from the god realm like a great elephant,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ལྷུམས་སུ་ཞུགས་པར་མཛད་ལ་ཕྱག་འཚལ་ལོ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lhum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shyukpar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Foresaw the family of your birth and entered the womb of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Māyādevī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ཟླ་བ་བཅུ་རྫོགས་ཤཱཀྱའི་སྲས་པོ་ནི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dawa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chu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shakyé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sepo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Homage to you, prince of the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Śākyas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, born after ten months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lastRenderedPageBreak/>
        <w:t>བཀྲ་ཤིས་ལུམྦིའི་ཚལ་དུ་བལྟམས་པའི་ཚེ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tashi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lumbi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tampé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tsé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In the auspicious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Lumbinī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grove, where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ཚངས་དང་བརྒྱ་བྱིན་གྱིས་བཏུད་མཚན་མཆོག་ནི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tsang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gyajin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tü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Brahmā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Indra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revered you, your supreme marks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བྱང་ཆུབ་རིགས་སུ་ངེས་མཛད་ཕྱག་འཚལ་ལོ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changchub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rik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ngedzé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Proving you were destined to be enlightened.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གཞོན་ནུ་སྟོབས་ལྡན་མི་ཡི་སེང་གེ་དེས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shyönnu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tobden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sengé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Homage to you, lion among men, in all your youthful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vigour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ཨཾ་ག་མ་ག་དྷར་ནི་སྒྱུ་རྩལ་བསྟན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agha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magadhar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gyutsal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ten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Displaying your prowess in the games at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Aṅga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-Magadha,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སྐྱེ་བོ་དྲེགས་པ་ཅན་རྣམས་ཚར་བཅད་ནས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kyewo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drekpachen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tsarché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Where you triumphed over the proud contestants,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འགྲན་ཟླ་མེད་པར་མཛད་ལ་ཕྱག་འཚལ་ལོ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drenda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mepar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So that not one could stand as your rival.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lastRenderedPageBreak/>
        <w:t>འཇིག་རྟེན་ཆོས་དང་མཐུན་པར་བྱ་བ་དང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༌།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jikten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tünpar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Homage to you, who, to comply with worldly convention,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ཁ་ན་མ་ཐོ་སྤང་ཕྱིར་བཙུན་མོ་ཡི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khana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mato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pang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tsünmo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And avoid all misdeeds, took on a queen and courtiers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འཁོར་དང་ལྡན་མཛད་ཐབས་ལ་མཁས་པ་ཡིས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khor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dangden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tab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khepa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And by acting with such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skilful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means,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རྒྱལ་སྲིད་སྐྱོང་བར་མཛད་ལ་ཕྱག་འཚལ་ལོ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gyalsi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kyongwar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So you ruled the kingdom.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འཁོར་བའི་བྱ་བར་སྙིང་པོ་མེད་གཟིགས་ནས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khorwé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jawar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nyingpo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zik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Homage to you, who saw that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saṃsāra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is wholly futile,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ཁྱིམ་ནས་བྱུང་སྟེ་མཁའ་ལ་གཤེགས་ནས་ཀྱང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༌།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khyim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jung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shek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kyang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Renounced the life of a householder,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མཆོད་རྟེན་རྣམ་དག་དྲུང་དུ་ཉིད་ལས་ཉིད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chörten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namdak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drung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nyi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And, travelling through the sky,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རབ་ཏུ་བྱུང་བར་མཛད་ལ་ཕྱག་འཚལ་ལོ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lastRenderedPageBreak/>
        <w:t>rabtu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jungwar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Ordained yourself before the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Viśuddha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Stūpa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བརྩོན་པས་བྱང་ཆུབ་སྒྲུབ་པར་དགོངས་ནས་ནི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tsönpé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changchub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drubpar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gong né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Homage to you, who, intent on persevering till enlightened,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ནཻ་རཉྫ་ནའི་འགྲམ་དུ་ལོ་དྲུག་ཏུ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nairanjané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dram du lo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druk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For six years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practised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austerities on the banks of the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Nairañjanā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དཀའ་བ་སྤྱད་མཛད་བརྩོན་འགྲུས་མཐར་ཕྱིན་པས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kawa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tsöndrü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tarchinpé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And taking diligence to its ultimate perfection,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བསམ་གཏན་མཆོག་བརྙེས་མཛད་ལ་ཕྱག་འཚལ་ལོ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samten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nyé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Attained the supreme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samādhi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ཐོག་མ་མེད་ནས་འབད་པ་དོན་ཡོད་ཕྱིར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tokma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bepa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dönyö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chir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Homage to you, who, seeking to make meaningful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མ་ག་དྷ་ཡི་བྱང་ཆུབ་ཤིང་དྲུང་དུ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magadha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changchub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shingdrung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du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All your efforts, made throughout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beginningless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time, sat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སྐྱིལ་ཀྲུང་མི་གཡོ་མངོན་པར་སངས་རྒྱས་ནས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lastRenderedPageBreak/>
        <w:t>kyiltrung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miyo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ngönpar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sangye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Unmoving in the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vajra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posture beneath the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bodhi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-tree in Magadha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བྱང་ཆུབ་རྫོགས་པར་མཛད་ལ་ཕྱག་འཚལ་ལོ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changchub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dzokpar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And awakened into true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buddhahood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, attaining perfect enlightenment.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ཐུགས་རྗེས་འགྲོ་ལ་མྱུར་དུ་གཟིགས་ནས་ནི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tukjé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nyurdu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zik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Homage to you, who, in your compassion,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ཝ་ར་ཎཱ་སི་ལ་སོགས་གནས་མཆོག་ཏུ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varanasi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lasok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Gazed at once upon living beings, then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ཆོས་ཀྱི་འཁོར་ལོ་བསྐོར་ནས་གདུལ་བྱ་རྣམས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khorlo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kor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dulja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Turned the wheel of Dharma in sacred places like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Vārāṇasī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ཐེག་པ་གསུམ་ལ་འགོད་མཛད་ཕྱག་འཚལ་ལོ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tekpa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sum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And established disciples in the three vehicles.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གཞན་གྱིས་རྒོལ་བ་ངན་པ་ཚར་བཅད་ཕྱིར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shyen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golwa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ngenpa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tsarché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chir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Homage to you, who destroyed evil-minded opponents,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མུ་སྟེགས་སྟོན་པ་དྲུག་དང་ལྷས་བྱིན་སོགས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lastRenderedPageBreak/>
        <w:t>mutek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tönpa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druk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lhejin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By defeating the six teachers of the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tīrthikas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Devadatta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and the rest,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འཁོར་མོ་འཇིག་གི་ཡུལ་དུ་བདུད་རྣམས་བཏུལ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khormo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jik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yul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dü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tul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As well as the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māras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in Vārāṇasī;</w:t>
      </w:r>
      <w:hyperlink r:id="rId6" w:anchor="ref2" w:history="1">
        <w:r w:rsidRPr="00A97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ཐུབ་པ་གཡུལ་ལས་རྒྱལ་ལ་ཕྱག་འཚལ་ལོ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tubpa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yul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You were the mighty sage, victorious in battle.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སྲིད་པ་གསུམ་ན་དཔེ་མེད་ཡོན་ཏན་གྱི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sipa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sum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pemé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yönten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Homage to you, who performed great miracles in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Śrāvastī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མཉན་དུ་ཡོད་པར་ཆོ་འཕྲུལ་ཆེན་པོ་བསྟན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nyen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yöpar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chotrul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chenpo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ten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Unmatched in their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splendour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in all the three realms,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ལྷ་མི་འགྲོ་བ་ཀུན་གྱིས་རབ་མཆོད་པ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lhami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drowa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kün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rab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chöpa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And through the offerings made by gods, humans and other beings,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བསྟན་པ་རྒྱས་པར་མཛད་ལ་ཕྱག་འཚལ་ལོ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tenpa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gyepar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Caused the teachings to prosper and increase.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ལེ་ལོ་ཅན་རྣམས་ཆོས་ལ་བསྐུལ་བྱའི་ཕྱིར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lastRenderedPageBreak/>
        <w:t>lelo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kuljé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chir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Homage to you, who, to spur the lazy on to the Dharma,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རྩྭ་མཆོག་གྲོང་གི་ས་གཞི་གཙང་མ་རུ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tsachok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drong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sashyi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tsangma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Left your body, though immortal and like 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vajra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འཆི་མེད་རྡོ་རྗེ་ལྟ་བུའི་སྐུ་གཤེགས་ནས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chimé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dorjé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tabü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shek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And passed into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parinirvāṇa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མྱ་ངན་འདའ་བར་མཛད་ལ་ཕྱག་འཚལ་ལོ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ngen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dawar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In the pure abode of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Kuśinagara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ཡང་དག་ཉིད་དུ་འཇིག་པ་མེད་ཕྱིར་དང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༌།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yangdak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jikpamé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Homage to you, who, to show that you had not in reality perished,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མ་འོངས་སེམས་ཅན་བསོད་ནམས་ཐོབ་བྱའི་ཕྱིར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ong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semchen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sönam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tobjé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chir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And so that beings of the future could gain merit,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དེ་ཉིད་དུ་ནི་རིང་བསྲེལ་མང་སྤྲུལ་ནས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denyi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ringsel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trul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né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Emanated a wealth of relics, and caused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སྐུ་གདུང་ཆ་བརྒྱད་མཛད་ལ་ཕྱག་འཚལ་ལོ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kudung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chaktsal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lastRenderedPageBreak/>
        <w:t>Your remains to be divided into eight portions.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དེ་ལྟར་བསྟན་པའི་བདག་པོ་བཅོམ་ལྡན་གྱི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de tar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tenpé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dakpo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chomden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Through the merit of briefly praising in this way,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མཛད་པའི་ཚུལ་ལ་མདོ་ཙམ་བསྟོད་པ་ཡི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dzepé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tsul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do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tsam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töpa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The great acts of the lord who is master of the teachings,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དགེ་བས་འགྲོ་བ་ཀུན་གྱི་སྤྱོད་པ་ཡང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་།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gewé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drowa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kun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chöpa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yi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May the actions of all living beings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བདེ་གཤེགས་ཉིད་ཀྱི་སྤྱོད་དང་མཚུངས་པར་ཤོག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deshek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tsung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shok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Come to equal those of the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Sugata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himself.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དེ་བཞིན་གཤེགས་པ་ཁྱེད་སྐུ་ཅི་འདྲ་དང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་།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deshyin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shekpa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khyé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chindra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Tathāgata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, may I and others have a form,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འཁོར་དང་སྐུ་ཚེའི་ཚད་དང་ཞིང་ཁམས་དང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་།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khor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 shying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kham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An entourage, a life-span, a pure realm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ཁྱེད་ཀྱི་མཚན་མཆོག་བཟང་པོ་ཅི་འདྲ་བ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khyé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kyi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tsen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zangpo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chindra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lastRenderedPageBreak/>
        <w:t>And sublime marks of perfection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དེ་འདྲ་ཁོ་ནར་བདག་སོགས་འགྱུར་བར་ཤོག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khonar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dak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gyurwar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shok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Exactly like you.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ཁྱེད་ལ་བསྟོད་ཅིང་གསོལ་བ་བཏབ་པའི་མཐུས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khyé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ching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solwa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tabpé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tü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Through the power of our praising you and this prayer,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བདག་སོགས་གང་དུ་གནས་པའི་ས་ཕྱོགས་སུ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dak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gang du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nepé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chok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In whatever lands we dwell, may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ནད་དང་དབུལ་ཕོངས་འཐབ་རྩོད་ཞི་བ་དང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་།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né dang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wul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pong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taptsö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shyiwa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Illness, negativity, poverty, and conflict be quelled,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Microsoft Himalaya" w:eastAsia="Times New Roman" w:hAnsi="Microsoft Himalaya" w:cs="Microsoft Himalaya"/>
          <w:sz w:val="24"/>
          <w:szCs w:val="24"/>
        </w:rPr>
        <w:t>ཆོས་དང་བཀྲ་ཤིས་འཕེལ་བར་མཛད་དུ་གསོལ</w:t>
      </w:r>
      <w:proofErr w:type="spellEnd"/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  <w:r w:rsidRPr="00A97D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D0F">
        <w:rPr>
          <w:rFonts w:ascii="Microsoft Himalaya" w:eastAsia="Times New Roman" w:hAnsi="Microsoft Himalaya" w:cs="Microsoft Himalaya"/>
          <w:sz w:val="24"/>
          <w:szCs w:val="24"/>
        </w:rPr>
        <w:t>།</w:t>
      </w:r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chö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dang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tashi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pelwar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dzé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söl</w:t>
      </w:r>
      <w:proofErr w:type="spellEnd"/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>And Dharma and auspiciousness increase and spread.</w:t>
      </w:r>
      <w:hyperlink r:id="rId7" w:anchor="ref3" w:history="1">
        <w:r w:rsidRPr="00A97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3</w:t>
        </w:r>
      </w:hyperlink>
    </w:p>
    <w:p w:rsidR="00A97D0F" w:rsidRPr="00A97D0F" w:rsidRDefault="00A97D0F" w:rsidP="00A97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Rigpa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Translations 2008, Revised 2016.</w:t>
      </w:r>
    </w:p>
    <w:p w:rsidR="00A97D0F" w:rsidRPr="00A97D0F" w:rsidRDefault="00A97D0F" w:rsidP="00A97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backref1" w:history="1">
        <w:r w:rsidRPr="00A97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↑</w:t>
        </w:r>
      </w:hyperlink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This verse has been added to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Nāgārjuna's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original text, possibly by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Drikung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Kyobpa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Jikten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Sumgön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D0F" w:rsidRPr="00A97D0F" w:rsidRDefault="00A97D0F" w:rsidP="00A97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backref2" w:history="1">
        <w:r w:rsidRPr="00A97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↑</w:t>
        </w:r>
      </w:hyperlink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Tib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. ‘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khor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‘jig. According to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Sakya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Paṇḍita’s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Gateway to Learning (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mkhas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‘jug), this is an alternative name of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Vārāṇasī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D0F" w:rsidRPr="00A97D0F" w:rsidRDefault="00A97D0F" w:rsidP="00A97D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backref3" w:history="1">
        <w:r w:rsidRPr="00A97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↑</w:t>
        </w:r>
      </w:hyperlink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These last two verses have been added to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Nāgārjuna's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original text, possibly by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Drikung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Kyobpa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Jikten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D0F">
        <w:rPr>
          <w:rFonts w:ascii="Times New Roman" w:eastAsia="Times New Roman" w:hAnsi="Times New Roman" w:cs="Times New Roman"/>
          <w:sz w:val="24"/>
          <w:szCs w:val="24"/>
        </w:rPr>
        <w:t>Sumgön</w:t>
      </w:r>
      <w:proofErr w:type="spellEnd"/>
      <w:r w:rsidRPr="00A97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A09" w:rsidRDefault="006D7A09"/>
    <w:sectPr w:rsidR="006D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B38A9"/>
    <w:multiLevelType w:val="multilevel"/>
    <w:tmpl w:val="BB84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0F"/>
    <w:rsid w:val="006D7A09"/>
    <w:rsid w:val="00A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5A6AB-3B62-411C-A0A5-C1E7BF4E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tib">
    <w:name w:val="headingtib"/>
    <w:basedOn w:val="Normal"/>
    <w:rsid w:val="00A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3"/>
    <w:basedOn w:val="Normal"/>
    <w:rsid w:val="00A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anation">
    <w:name w:val="explanation"/>
    <w:basedOn w:val="Normal"/>
    <w:rsid w:val="00A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betanverse">
    <w:name w:val="tibetanverse"/>
    <w:basedOn w:val="Normal"/>
    <w:rsid w:val="00A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glishphonetics">
    <w:name w:val="englishphonetics"/>
    <w:basedOn w:val="Normal"/>
    <w:rsid w:val="00A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glishtext">
    <w:name w:val="englishtext"/>
    <w:basedOn w:val="Normal"/>
    <w:rsid w:val="00A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7D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sawahouse.org/indian-masters/nagarjuna/great-praise-twelve-acts-budd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sawahouse.org/indian-masters/nagarjuna/great-praise-twelve-acts-buddh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sawahouse.org/indian-masters/nagarjuna/great-praise-twelve-acts-buddh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otsawahouse.org/indian-masters/nagarjuna/great-praise-twelve-acts-buddha" TargetMode="External"/><Relationship Id="rId10" Type="http://schemas.openxmlformats.org/officeDocument/2006/relationships/hyperlink" Target="http://www.lotsawahouse.org/indian-masters/nagarjuna/great-praise-twelve-acts-budd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sawahouse.org/indian-masters/nagarjuna/great-praise-twelve-acts-budd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Christopherson, Rachel I.</dc:creator>
  <cp:keywords/>
  <dc:description/>
  <cp:lastModifiedBy>Christopherson, Rachel I.</cp:lastModifiedBy>
  <cp:revision>1</cp:revision>
  <dcterms:created xsi:type="dcterms:W3CDTF">2017-11-02T00:42:00Z</dcterms:created>
  <dcterms:modified xsi:type="dcterms:W3CDTF">2017-11-02T00:43:00Z</dcterms:modified>
</cp:coreProperties>
</file>